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4" w:name="_GoBack"/>
      <w:bookmarkEnd w:id="44"/>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25E" w:rsidRDefault="00D8025E">
      <w:pPr>
        <w:spacing w:after="0"/>
      </w:pPr>
      <w:r>
        <w:separator/>
      </w:r>
    </w:p>
  </w:endnote>
  <w:endnote w:type="continuationSeparator" w:id="0">
    <w:p w:rsidR="00D8025E" w:rsidRDefault="00D80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3" w:name="LASTCURSORPOSITION"/>
    <w:bookmarkEnd w:id="43"/>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25E" w:rsidRDefault="00D8025E">
      <w:pPr>
        <w:spacing w:after="0"/>
      </w:pPr>
      <w:r>
        <w:separator/>
      </w:r>
    </w:p>
  </w:footnote>
  <w:footnote w:type="continuationSeparator" w:id="0">
    <w:p w:rsidR="00D8025E" w:rsidRDefault="00D802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431778"/>
    <w:rsid w:val="0050095D"/>
    <w:rsid w:val="00553A90"/>
    <w:rsid w:val="00645BFF"/>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CAC36-304D-419B-9055-7BB5F6EE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2018-06-18T13:12:00Z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